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B" w:rsidRDefault="00DB11BD" w:rsidP="0093735B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 w:rsidRPr="00DB11BD">
        <w:rPr>
          <w:rFonts w:ascii="標楷體" w:eastAsia="標楷體" w:cs="標楷體" w:hint="eastAsia"/>
          <w:b/>
          <w:kern w:val="0"/>
          <w:sz w:val="32"/>
          <w:szCs w:val="32"/>
        </w:rPr>
        <w:t>國立屏東大學應用日語學系校外實習委員會設置要點</w:t>
      </w:r>
    </w:p>
    <w:p w:rsidR="00DB11BD" w:rsidRPr="00DB11BD" w:rsidRDefault="00DB11BD" w:rsidP="00DB11BD">
      <w:pPr>
        <w:autoSpaceDE w:val="0"/>
        <w:autoSpaceDN w:val="0"/>
        <w:adjustRightInd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105年10月04日本學系105 學年度第1學期第2次系</w:t>
      </w:r>
      <w:proofErr w:type="gramStart"/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會議通過</w:t>
      </w:r>
    </w:p>
    <w:p w:rsidR="0093735B" w:rsidRPr="004464CD" w:rsidRDefault="00DB11BD" w:rsidP="00DB11B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105年10月12日本學院105學年度第1學期第1次院</w:t>
      </w:r>
      <w:proofErr w:type="gramStart"/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務</w:t>
      </w:r>
      <w:proofErr w:type="gramEnd"/>
      <w:r w:rsidRPr="00DB11B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會議修正通過</w:t>
      </w:r>
    </w:p>
    <w:p w:rsidR="00DB11BD" w:rsidRPr="00DB11BD" w:rsidRDefault="00DB11BD" w:rsidP="00DB11BD">
      <w:pPr>
        <w:pStyle w:val="af"/>
        <w:numPr>
          <w:ilvl w:val="0"/>
          <w:numId w:val="1"/>
        </w:numPr>
        <w:spacing w:beforeLines="100" w:before="360"/>
        <w:ind w:leftChars="0" w:left="482" w:hanging="482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國立屏東大學應用日語學系(以下簡稱本學系)，為處理學生實習事務，特依據本校學生校外實習作業要點、學生校外實習委員會設置要點，設置「國立屏東大學應用日語學系校外實習委員會」(以下簡稱本會)，並訂定「國立屏東大學應用日語學系校外實習委員會設置要點」(以下簡稱本要點)。</w:t>
      </w:r>
    </w:p>
    <w:p w:rsidR="0093735B" w:rsidRDefault="00DB11BD" w:rsidP="0093735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本會置委員七人，系主任與擔任實習課程教師為當然委員，並由系主任聘任專任教師代表若干人、實習機構或產學合作機構代表一人、學生代表一人。系主任為召集人。專任教師代表任期二年，並得連任。</w:t>
      </w:r>
    </w:p>
    <w:p w:rsidR="00DB11BD" w:rsidRPr="00DB11BD" w:rsidRDefault="00DB11BD" w:rsidP="00DB11B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本會之職掌如下：</w:t>
      </w:r>
    </w:p>
    <w:p w:rsidR="00DB11BD" w:rsidRP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(</w:t>
      </w:r>
      <w:proofErr w:type="gramStart"/>
      <w:r w:rsidRPr="00DB11BD">
        <w:rPr>
          <w:rFonts w:ascii="標楷體" w:eastAsia="標楷體" w:hAnsi="標楷體" w:cs="DFKaiShu-SB-Estd-BF" w:hint="eastAsia"/>
          <w:kern w:val="0"/>
        </w:rPr>
        <w:t>一</w:t>
      </w:r>
      <w:proofErr w:type="gramEnd"/>
      <w:r w:rsidRPr="00DB11BD">
        <w:rPr>
          <w:rFonts w:ascii="標楷體" w:eastAsia="標楷體" w:hAnsi="標楷體" w:cs="DFKaiShu-SB-Estd-BF" w:hint="eastAsia"/>
          <w:kern w:val="0"/>
        </w:rPr>
        <w:t>)規劃實習相關事宜。</w:t>
      </w:r>
    </w:p>
    <w:p w:rsidR="00DB11BD" w:rsidRP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(二)實習辦法訂定及修正。</w:t>
      </w:r>
    </w:p>
    <w:p w:rsidR="00DB11BD" w:rsidRP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(三)實習學生資格審議。</w:t>
      </w:r>
    </w:p>
    <w:p w:rsidR="00DB11BD" w:rsidRP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(四)實習機構例行評估。</w:t>
      </w:r>
    </w:p>
    <w:p w:rsid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(五)處理其他實習相關事宜。</w:t>
      </w:r>
    </w:p>
    <w:p w:rsidR="00DB11BD" w:rsidRDefault="00DB11BD" w:rsidP="00DB11B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</w:rPr>
      </w:pPr>
      <w:r w:rsidRPr="00DB11BD">
        <w:rPr>
          <w:rFonts w:ascii="標楷體" w:eastAsia="標楷體" w:hAnsi="標楷體" w:cs="DFKaiShu-SB-Estd-BF" w:hint="eastAsia"/>
          <w:kern w:val="0"/>
        </w:rPr>
        <w:t>本會每學期應至少召開會議一次。開會時應有二分之</w:t>
      </w:r>
      <w:proofErr w:type="gramStart"/>
      <w:r w:rsidRPr="00DB11BD">
        <w:rPr>
          <w:rFonts w:ascii="標楷體" w:eastAsia="標楷體" w:hAnsi="標楷體" w:cs="DFKaiShu-SB-Estd-BF" w:hint="eastAsia"/>
          <w:kern w:val="0"/>
        </w:rPr>
        <w:t>ㄧ</w:t>
      </w:r>
      <w:proofErr w:type="gramEnd"/>
      <w:r w:rsidRPr="00DB11BD">
        <w:rPr>
          <w:rFonts w:ascii="標楷體" w:eastAsia="標楷體" w:hAnsi="標楷體" w:cs="DFKaiShu-SB-Estd-BF" w:hint="eastAsia"/>
          <w:kern w:val="0"/>
        </w:rPr>
        <w:t>以上委員出席始得開議，二分之一以上出席委員同意始得決議；必要時得邀請相關人員列席；本會所作重大決議，應提系</w:t>
      </w:r>
      <w:proofErr w:type="gramStart"/>
      <w:r w:rsidRPr="00DB11BD">
        <w:rPr>
          <w:rFonts w:ascii="標楷體" w:eastAsia="標楷體" w:hAnsi="標楷體" w:cs="DFKaiShu-SB-Estd-BF" w:hint="eastAsia"/>
          <w:kern w:val="0"/>
        </w:rPr>
        <w:t>務</w:t>
      </w:r>
      <w:proofErr w:type="gramEnd"/>
      <w:r w:rsidRPr="00DB11BD">
        <w:rPr>
          <w:rFonts w:ascii="標楷體" w:eastAsia="標楷體" w:hAnsi="標楷體" w:cs="DFKaiShu-SB-Estd-BF" w:hint="eastAsia"/>
          <w:kern w:val="0"/>
        </w:rPr>
        <w:t>會議審議通過後實施。</w:t>
      </w:r>
    </w:p>
    <w:p w:rsidR="00DB11BD" w:rsidRPr="00DB11BD" w:rsidRDefault="00DB11BD" w:rsidP="00DB11B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</w:rPr>
      </w:pPr>
      <w:r w:rsidRPr="008C6287">
        <w:rPr>
          <w:rFonts w:ascii="標楷體" w:eastAsia="標楷體" w:hAnsi="標楷體"/>
          <w:bCs/>
          <w:color w:val="000000"/>
          <w:shd w:val="clear" w:color="auto" w:fill="FFFFFF"/>
        </w:rPr>
        <w:t>本</w:t>
      </w:r>
      <w:r w:rsidRPr="008C6287">
        <w:rPr>
          <w:rFonts w:ascii="標楷體" w:eastAsia="標楷體" w:hAnsi="標楷體" w:hint="eastAsia"/>
          <w:bCs/>
          <w:color w:val="000000"/>
          <w:shd w:val="clear" w:color="auto" w:fill="FFFFFF"/>
        </w:rPr>
        <w:t>要點</w:t>
      </w:r>
      <w:r w:rsidRPr="008C6287">
        <w:rPr>
          <w:rFonts w:ascii="標楷體" w:eastAsia="標楷體" w:hAnsi="標楷體"/>
          <w:bCs/>
          <w:color w:val="000000"/>
          <w:shd w:val="clear" w:color="auto" w:fill="FFFFFF"/>
        </w:rPr>
        <w:t>未盡事宜，悉依本校其他相關規定辦理。</w:t>
      </w:r>
    </w:p>
    <w:p w:rsidR="00DB11BD" w:rsidRPr="00DB11BD" w:rsidRDefault="00DB11BD" w:rsidP="00DB11B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rPr>
          <w:rFonts w:ascii="標楷體" w:eastAsia="標楷體" w:hAnsi="標楷體" w:cs="DFKaiShu-SB-Estd-BF"/>
          <w:kern w:val="0"/>
        </w:rPr>
      </w:pPr>
      <w:bookmarkStart w:id="0" w:name="_GoBack"/>
      <w:bookmarkEnd w:id="0"/>
      <w:r w:rsidRPr="00DB11BD">
        <w:rPr>
          <w:rFonts w:ascii="標楷體" w:eastAsia="標楷體" w:hAnsi="標楷體" w:cs="DFKaiShu-SB-Estd-BF" w:hint="eastAsia"/>
          <w:kern w:val="0"/>
        </w:rPr>
        <w:t>本要點經系務會議、院務會議通過，陳請校長核定後公布實施；修正時亦同。</w:t>
      </w:r>
    </w:p>
    <w:p w:rsidR="00DB11BD" w:rsidRDefault="00DB11BD" w:rsidP="00DB11BD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 w:cs="DFKaiShu-SB-Estd-BF"/>
          <w:kern w:val="0"/>
        </w:rPr>
      </w:pPr>
    </w:p>
    <w:p w:rsidR="0093735B" w:rsidRPr="0086470E" w:rsidRDefault="0093735B" w:rsidP="0093735B">
      <w:pPr>
        <w:autoSpaceDE w:val="0"/>
        <w:autoSpaceDN w:val="0"/>
        <w:adjustRightInd w:val="0"/>
        <w:spacing w:line="276" w:lineRule="auto"/>
        <w:ind w:left="480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color w:val="000000"/>
          <w:sz w:val="20"/>
          <w:szCs w:val="20"/>
        </w:rPr>
        <w:t xml:space="preserve">                                                      </w:t>
      </w:r>
      <w:r w:rsidRPr="00D83168">
        <w:rPr>
          <w:rFonts w:eastAsia="標楷體" w:hAnsi="標楷體" w:hint="eastAsia"/>
          <w:b/>
          <w:color w:val="000000"/>
          <w:sz w:val="20"/>
          <w:szCs w:val="20"/>
        </w:rPr>
        <w:t>本規章負責單位</w:t>
      </w:r>
      <w:r w:rsidRPr="00D83168"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應用日語學系</w:t>
      </w:r>
    </w:p>
    <w:p w:rsidR="0093735B" w:rsidRDefault="0093735B" w:rsidP="0093735B">
      <w:pPr>
        <w:snapToGrid w:val="0"/>
        <w:ind w:left="480" w:hangingChars="200" w:hanging="480"/>
        <w:jc w:val="center"/>
      </w:pPr>
    </w:p>
    <w:p w:rsidR="0093735B" w:rsidRPr="00916F4A" w:rsidRDefault="0093735B" w:rsidP="0093735B">
      <w:pPr>
        <w:spacing w:beforeLines="50" w:before="180" w:line="360" w:lineRule="exact"/>
        <w:rPr>
          <w:rFonts w:ascii="標楷體" w:eastAsia="標楷體" w:hAnsi="標楷體"/>
          <w:b/>
          <w:bCs/>
        </w:rPr>
      </w:pPr>
    </w:p>
    <w:sectPr w:rsidR="0093735B" w:rsidRPr="00916F4A" w:rsidSect="00EE261C">
      <w:pgSz w:w="11906" w:h="16838"/>
      <w:pgMar w:top="1134" w:right="1276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AC" w:rsidRDefault="003347AC" w:rsidP="003D3CB7">
      <w:r>
        <w:separator/>
      </w:r>
    </w:p>
  </w:endnote>
  <w:endnote w:type="continuationSeparator" w:id="0">
    <w:p w:rsidR="003347AC" w:rsidRDefault="003347AC" w:rsidP="003D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AC" w:rsidRDefault="003347AC" w:rsidP="003D3CB7">
      <w:r>
        <w:separator/>
      </w:r>
    </w:p>
  </w:footnote>
  <w:footnote w:type="continuationSeparator" w:id="0">
    <w:p w:rsidR="003347AC" w:rsidRDefault="003347AC" w:rsidP="003D3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031A"/>
    <w:multiLevelType w:val="hybridMultilevel"/>
    <w:tmpl w:val="35AC78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77CF2"/>
    <w:multiLevelType w:val="hybridMultilevel"/>
    <w:tmpl w:val="5BF087FA"/>
    <w:lvl w:ilvl="0" w:tplc="1D3618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DD069C6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0452E5"/>
    <w:multiLevelType w:val="hybridMultilevel"/>
    <w:tmpl w:val="AC6E7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1C"/>
    <w:rsid w:val="003347AC"/>
    <w:rsid w:val="003A43F4"/>
    <w:rsid w:val="003D3CB7"/>
    <w:rsid w:val="006A3F64"/>
    <w:rsid w:val="006D0BE5"/>
    <w:rsid w:val="0074545F"/>
    <w:rsid w:val="00751A34"/>
    <w:rsid w:val="00860C79"/>
    <w:rsid w:val="008B2A70"/>
    <w:rsid w:val="00902276"/>
    <w:rsid w:val="00917310"/>
    <w:rsid w:val="0093735B"/>
    <w:rsid w:val="00CA0683"/>
    <w:rsid w:val="00DB11BD"/>
    <w:rsid w:val="00EE261C"/>
    <w:rsid w:val="00F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93576"/>
  <w15:chartTrackingRefBased/>
  <w15:docId w15:val="{4ED9359E-ED93-4100-A77C-AFA25D33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6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 字元"/>
    <w:basedOn w:val="a"/>
    <w:link w:val="a4"/>
    <w:rsid w:val="00EE261C"/>
    <w:pPr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4">
    <w:name w:val="純文字 字元"/>
    <w:aliases w:val="一般文字 字元 字元"/>
    <w:basedOn w:val="a0"/>
    <w:link w:val="a3"/>
    <w:rsid w:val="00EE261C"/>
    <w:rPr>
      <w:rFonts w:ascii="細明體" w:eastAsia="細明體" w:hAnsi="Courier New" w:cs="Times New Roman"/>
      <w:spacing w:val="26"/>
      <w:kern w:val="0"/>
      <w:szCs w:val="20"/>
    </w:rPr>
  </w:style>
  <w:style w:type="paragraph" w:customStyle="1" w:styleId="a5">
    <w:name w:val="會議/修正"/>
    <w:basedOn w:val="a"/>
    <w:link w:val="a6"/>
    <w:uiPriority w:val="99"/>
    <w:qFormat/>
    <w:rsid w:val="006D0BE5"/>
    <w:pPr>
      <w:spacing w:line="240" w:lineRule="exact"/>
      <w:jc w:val="right"/>
    </w:pPr>
    <w:rPr>
      <w:rFonts w:ascii="新細明體" w:hAnsi="新細明體" w:cs="新細明體"/>
      <w:sz w:val="18"/>
      <w:szCs w:val="18"/>
    </w:rPr>
  </w:style>
  <w:style w:type="character" w:customStyle="1" w:styleId="a6">
    <w:name w:val="會議/修正 字元"/>
    <w:link w:val="a5"/>
    <w:uiPriority w:val="99"/>
    <w:locked/>
    <w:rsid w:val="006D0BE5"/>
    <w:rPr>
      <w:rFonts w:ascii="新細明體" w:eastAsia="新細明體" w:hAnsi="新細明體" w:cs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3C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3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3CB7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 Indent"/>
    <w:basedOn w:val="a"/>
    <w:link w:val="ac"/>
    <w:rsid w:val="003D3CB7"/>
    <w:pPr>
      <w:suppressAutoHyphens/>
      <w:autoSpaceDN w:val="0"/>
      <w:spacing w:line="360" w:lineRule="auto"/>
      <w:ind w:left="1260" w:firstLine="359"/>
      <w:jc w:val="both"/>
      <w:textAlignment w:val="baseline"/>
    </w:pPr>
    <w:rPr>
      <w:kern w:val="3"/>
      <w:sz w:val="26"/>
    </w:rPr>
  </w:style>
  <w:style w:type="character" w:customStyle="1" w:styleId="ac">
    <w:name w:val="本文縮排 字元"/>
    <w:basedOn w:val="a0"/>
    <w:link w:val="ab"/>
    <w:rsid w:val="003D3CB7"/>
    <w:rPr>
      <w:rFonts w:ascii="Times New Roman" w:eastAsia="新細明體" w:hAnsi="Times New Roman" w:cs="Times New Roman"/>
      <w:kern w:val="3"/>
      <w:sz w:val="26"/>
      <w:szCs w:val="24"/>
    </w:rPr>
  </w:style>
  <w:style w:type="paragraph" w:styleId="ad">
    <w:name w:val="Body Text"/>
    <w:basedOn w:val="a"/>
    <w:link w:val="ae"/>
    <w:rsid w:val="00917310"/>
    <w:pPr>
      <w:spacing w:after="120"/>
    </w:pPr>
  </w:style>
  <w:style w:type="character" w:customStyle="1" w:styleId="ae">
    <w:name w:val="本文 字元"/>
    <w:basedOn w:val="a0"/>
    <w:link w:val="ad"/>
    <w:rsid w:val="00917310"/>
    <w:rPr>
      <w:rFonts w:ascii="Times New Roman" w:eastAsia="新細明體" w:hAnsi="Times New Roman" w:cs="Times New Roman"/>
      <w:szCs w:val="24"/>
    </w:rPr>
  </w:style>
  <w:style w:type="paragraph" w:styleId="af">
    <w:name w:val="List Paragraph"/>
    <w:basedOn w:val="a"/>
    <w:uiPriority w:val="34"/>
    <w:qFormat/>
    <w:rsid w:val="00DB11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2022-03-15T08:44:00Z</dcterms:created>
  <dcterms:modified xsi:type="dcterms:W3CDTF">2022-08-15T02:40:00Z</dcterms:modified>
</cp:coreProperties>
</file>